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45D46" w:rsidRPr="00CF3ED8">
        <w:trPr>
          <w:trHeight w:hRule="exact" w:val="1528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A45D46" w:rsidRPr="00CF3ED8">
        <w:trPr>
          <w:trHeight w:hRule="exact" w:val="138"/>
        </w:trPr>
        <w:tc>
          <w:tcPr>
            <w:tcW w:w="14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5D46" w:rsidRPr="00CF3ED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45D46" w:rsidRPr="00CF3ED8">
        <w:trPr>
          <w:trHeight w:hRule="exact" w:val="211"/>
        </w:trPr>
        <w:tc>
          <w:tcPr>
            <w:tcW w:w="14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>
        <w:trPr>
          <w:trHeight w:hRule="exact" w:val="277"/>
        </w:trPr>
        <w:tc>
          <w:tcPr>
            <w:tcW w:w="14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5D46">
        <w:trPr>
          <w:trHeight w:hRule="exact" w:val="138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 w:rsidRPr="00CF3ED8">
        <w:trPr>
          <w:trHeight w:hRule="exact" w:val="277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5D46" w:rsidRPr="00CF3ED8">
        <w:trPr>
          <w:trHeight w:hRule="exact" w:val="138"/>
        </w:trPr>
        <w:tc>
          <w:tcPr>
            <w:tcW w:w="14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>
        <w:trPr>
          <w:trHeight w:hRule="exact" w:val="277"/>
        </w:trPr>
        <w:tc>
          <w:tcPr>
            <w:tcW w:w="14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5D46">
        <w:trPr>
          <w:trHeight w:hRule="exact" w:val="138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5D46">
        <w:trPr>
          <w:trHeight w:hRule="exact" w:val="277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5D46">
        <w:trPr>
          <w:trHeight w:hRule="exact" w:val="775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Земельное право</w:t>
            </w:r>
          </w:p>
          <w:p w:rsidR="00A45D46" w:rsidRDefault="00CF3E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Б1.О.05.06</w:t>
            </w:r>
          </w:p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5D46" w:rsidRPr="00CF3ED8">
        <w:trPr>
          <w:trHeight w:hRule="exact" w:val="1389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5D46" w:rsidRPr="00CF3ED8">
        <w:trPr>
          <w:trHeight w:hRule="exact" w:val="138"/>
        </w:trPr>
        <w:tc>
          <w:tcPr>
            <w:tcW w:w="14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45D46">
        <w:trPr>
          <w:trHeight w:hRule="exact" w:val="416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155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/>
        </w:tc>
      </w:tr>
      <w:tr w:rsidR="00A45D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A45D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45D46">
        <w:trPr>
          <w:trHeight w:hRule="exact" w:val="124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A45D46">
        <w:trPr>
          <w:trHeight w:hRule="exact" w:val="26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/>
        </w:tc>
      </w:tr>
      <w:tr w:rsidR="00A45D46">
        <w:trPr>
          <w:trHeight w:hRule="exact" w:val="2726"/>
        </w:trPr>
        <w:tc>
          <w:tcPr>
            <w:tcW w:w="143" w:type="dxa"/>
          </w:tcPr>
          <w:p w:rsidR="00A45D46" w:rsidRDefault="00A45D46"/>
        </w:tc>
        <w:tc>
          <w:tcPr>
            <w:tcW w:w="285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1419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1277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  <w:tc>
          <w:tcPr>
            <w:tcW w:w="2836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143" w:type="dxa"/>
          </w:tcPr>
          <w:p w:rsidR="00A45D46" w:rsidRDefault="00A45D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5D46">
        <w:trPr>
          <w:trHeight w:hRule="exact" w:val="138"/>
        </w:trPr>
        <w:tc>
          <w:tcPr>
            <w:tcW w:w="143" w:type="dxa"/>
          </w:tcPr>
          <w:p w:rsidR="00A45D46" w:rsidRDefault="00A45D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/>
        </w:tc>
      </w:tr>
      <w:tr w:rsidR="00A45D46">
        <w:trPr>
          <w:trHeight w:hRule="exact" w:val="1666"/>
        </w:trPr>
        <w:tc>
          <w:tcPr>
            <w:tcW w:w="143" w:type="dxa"/>
          </w:tcPr>
          <w:p w:rsidR="00A45D46" w:rsidRDefault="00A45D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45D46" w:rsidRPr="00CF3ED8" w:rsidRDefault="00A45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5D46" w:rsidRPr="00CF3ED8" w:rsidRDefault="00A45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5D46" w:rsidRDefault="00CF3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5D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5D46" w:rsidRPr="00CF3ED8" w:rsidRDefault="00A45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ED8" w:rsidRDefault="00CF3ED8" w:rsidP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45D46" w:rsidRPr="00CF3ED8" w:rsidRDefault="00A45D46" w:rsidP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5D46" w:rsidRPr="00CF3ED8" w:rsidRDefault="00A45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5D46" w:rsidRPr="00CF3E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 w:rsidP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A45D46" w:rsidRPr="00CF3ED8" w:rsidRDefault="00CF3ED8">
      <w:pPr>
        <w:rPr>
          <w:sz w:val="0"/>
          <w:szCs w:val="0"/>
          <w:lang w:val="ru-RU"/>
        </w:rPr>
      </w:pPr>
      <w:r w:rsidRPr="00CF3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5D46">
        <w:trPr>
          <w:trHeight w:hRule="exact" w:val="555"/>
        </w:trPr>
        <w:tc>
          <w:tcPr>
            <w:tcW w:w="9640" w:type="dxa"/>
          </w:tcPr>
          <w:p w:rsidR="00A45D46" w:rsidRDefault="00A45D46"/>
        </w:tc>
      </w:tr>
      <w:tr w:rsidR="00A45D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5D46" w:rsidRDefault="00CF3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D46" w:rsidRPr="00CF3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5D46" w:rsidRPr="00CF3ED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2021/2022 учебного года: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45D46" w:rsidRPr="00CF3ED8">
        <w:trPr>
          <w:trHeight w:hRule="exact" w:val="138"/>
        </w:trPr>
        <w:tc>
          <w:tcPr>
            <w:tcW w:w="964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 w:rsidRPr="00CF3ED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Б1.О.05.06 «Земельное право».</w:t>
            </w:r>
          </w:p>
        </w:tc>
      </w:tr>
    </w:tbl>
    <w:p w:rsidR="00A45D46" w:rsidRPr="00CF3ED8" w:rsidRDefault="00CF3ED8">
      <w:pPr>
        <w:rPr>
          <w:sz w:val="0"/>
          <w:szCs w:val="0"/>
          <w:lang w:val="ru-RU"/>
        </w:rPr>
      </w:pPr>
      <w:r w:rsidRPr="00CF3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5D46" w:rsidRPr="00CF3ED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5D46" w:rsidRPr="00CF3ED8">
        <w:trPr>
          <w:trHeight w:hRule="exact" w:val="138"/>
        </w:trPr>
        <w:tc>
          <w:tcPr>
            <w:tcW w:w="397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 w:rsidRPr="00CF3ED8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5D46" w:rsidRPr="00CF3ED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 w:rsidR="00A45D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5D46" w:rsidRPr="00CF3ED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A45D46" w:rsidRPr="00CF3ED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A45D46" w:rsidRPr="00CF3ED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предложений по оптимизации бизнес-процессов</w:t>
            </w:r>
          </w:p>
        </w:tc>
      </w:tr>
      <w:tr w:rsidR="00A45D46" w:rsidRPr="00CF3ED8">
        <w:trPr>
          <w:trHeight w:hRule="exact" w:val="416"/>
        </w:trPr>
        <w:tc>
          <w:tcPr>
            <w:tcW w:w="397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 w:rsidRPr="00CF3ED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5D46" w:rsidRPr="00CF3ED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Б1.О.05.06 «Земельное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A45D46" w:rsidRPr="00CF3ED8">
        <w:trPr>
          <w:trHeight w:hRule="exact" w:val="138"/>
        </w:trPr>
        <w:tc>
          <w:tcPr>
            <w:tcW w:w="3970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 w:rsidRPr="00CF3E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5D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A45D46"/>
        </w:tc>
      </w:tr>
      <w:tr w:rsidR="00A45D46" w:rsidRPr="00CF3E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предпринимательство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Pr="00CF3ED8" w:rsidRDefault="00CF3ED8">
            <w:pPr>
              <w:spacing w:after="0" w:line="240" w:lineRule="auto"/>
              <w:jc w:val="center"/>
              <w:rPr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закупочной деятельности</w:t>
            </w:r>
          </w:p>
          <w:p w:rsidR="00A45D46" w:rsidRPr="00CF3ED8" w:rsidRDefault="00CF3ED8">
            <w:pPr>
              <w:spacing w:after="0" w:line="240" w:lineRule="auto"/>
              <w:jc w:val="center"/>
              <w:rPr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экономики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A45D46">
        <w:trPr>
          <w:trHeight w:hRule="exact" w:val="138"/>
        </w:trPr>
        <w:tc>
          <w:tcPr>
            <w:tcW w:w="3970" w:type="dxa"/>
          </w:tcPr>
          <w:p w:rsidR="00A45D46" w:rsidRDefault="00A45D46"/>
        </w:tc>
        <w:tc>
          <w:tcPr>
            <w:tcW w:w="3828" w:type="dxa"/>
          </w:tcPr>
          <w:p w:rsidR="00A45D46" w:rsidRDefault="00A45D46"/>
        </w:tc>
        <w:tc>
          <w:tcPr>
            <w:tcW w:w="852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</w:tr>
      <w:tr w:rsidR="00A45D46" w:rsidRPr="00CF3ED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5D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5D46">
        <w:trPr>
          <w:trHeight w:hRule="exact" w:val="138"/>
        </w:trPr>
        <w:tc>
          <w:tcPr>
            <w:tcW w:w="3970" w:type="dxa"/>
          </w:tcPr>
          <w:p w:rsidR="00A45D46" w:rsidRDefault="00A45D46"/>
        </w:tc>
        <w:tc>
          <w:tcPr>
            <w:tcW w:w="3828" w:type="dxa"/>
          </w:tcPr>
          <w:p w:rsidR="00A45D46" w:rsidRDefault="00A45D46"/>
        </w:tc>
        <w:tc>
          <w:tcPr>
            <w:tcW w:w="852" w:type="dxa"/>
          </w:tcPr>
          <w:p w:rsidR="00A45D46" w:rsidRDefault="00A45D46"/>
        </w:tc>
        <w:tc>
          <w:tcPr>
            <w:tcW w:w="993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5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5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45D46" w:rsidRDefault="00CF3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45D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D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5D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D46">
        <w:trPr>
          <w:trHeight w:hRule="exact" w:val="416"/>
        </w:trPr>
        <w:tc>
          <w:tcPr>
            <w:tcW w:w="5671" w:type="dxa"/>
          </w:tcPr>
          <w:p w:rsidR="00A45D46" w:rsidRDefault="00A45D46"/>
        </w:tc>
        <w:tc>
          <w:tcPr>
            <w:tcW w:w="1702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135" w:type="dxa"/>
          </w:tcPr>
          <w:p w:rsidR="00A45D46" w:rsidRDefault="00A45D46"/>
        </w:tc>
      </w:tr>
      <w:tr w:rsidR="00A45D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45D46">
        <w:trPr>
          <w:trHeight w:hRule="exact" w:val="277"/>
        </w:trPr>
        <w:tc>
          <w:tcPr>
            <w:tcW w:w="5671" w:type="dxa"/>
          </w:tcPr>
          <w:p w:rsidR="00A45D46" w:rsidRDefault="00A45D46"/>
        </w:tc>
        <w:tc>
          <w:tcPr>
            <w:tcW w:w="1702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135" w:type="dxa"/>
          </w:tcPr>
          <w:p w:rsidR="00A45D46" w:rsidRDefault="00A45D46"/>
        </w:tc>
      </w:tr>
      <w:tr w:rsidR="00A45D4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5D46" w:rsidRPr="00CF3ED8" w:rsidRDefault="00A45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5D46">
        <w:trPr>
          <w:trHeight w:hRule="exact" w:val="416"/>
        </w:trPr>
        <w:tc>
          <w:tcPr>
            <w:tcW w:w="5671" w:type="dxa"/>
          </w:tcPr>
          <w:p w:rsidR="00A45D46" w:rsidRDefault="00A45D46"/>
        </w:tc>
        <w:tc>
          <w:tcPr>
            <w:tcW w:w="1702" w:type="dxa"/>
          </w:tcPr>
          <w:p w:rsidR="00A45D46" w:rsidRDefault="00A45D46"/>
        </w:tc>
        <w:tc>
          <w:tcPr>
            <w:tcW w:w="426" w:type="dxa"/>
          </w:tcPr>
          <w:p w:rsidR="00A45D46" w:rsidRDefault="00A45D46"/>
        </w:tc>
        <w:tc>
          <w:tcPr>
            <w:tcW w:w="710" w:type="dxa"/>
          </w:tcPr>
          <w:p w:rsidR="00A45D46" w:rsidRDefault="00A45D46"/>
        </w:tc>
        <w:tc>
          <w:tcPr>
            <w:tcW w:w="1135" w:type="dxa"/>
          </w:tcPr>
          <w:p w:rsidR="00A45D46" w:rsidRDefault="00A45D46"/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5D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D46" w:rsidRDefault="00A45D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D46" w:rsidRDefault="00A45D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D46" w:rsidRDefault="00A45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D46" w:rsidRDefault="00A45D46"/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 право как отрасль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на землю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 право как отрасль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сельскохозяйственного назначения.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на землю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сфере использования и охраны земель.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5D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5D46" w:rsidRPr="00CF3ED8">
        <w:trPr>
          <w:trHeight w:hRule="exact" w:val="586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A45D46" w:rsidRPr="00CF3ED8" w:rsidRDefault="00CF3ED8">
      <w:pPr>
        <w:rPr>
          <w:sz w:val="0"/>
          <w:szCs w:val="0"/>
          <w:lang w:val="ru-RU"/>
        </w:rPr>
      </w:pPr>
      <w:r w:rsidRPr="00CF3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D46" w:rsidRPr="00CF3ED8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5D46" w:rsidRDefault="00CF3E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5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5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5D46" w:rsidRPr="00CF3E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Земельное право как отрасль российского права.</w:t>
            </w:r>
          </w:p>
        </w:tc>
      </w:tr>
      <w:tr w:rsidR="00A45D46" w:rsidRPr="00CF3E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 w:rsidRPr="00CF3E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система земельного права.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 право, как отрасль права. Предмет правового регулирования. Императивный и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диспозитивный методы регулирования земельных отношений. Система земельного права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(институты общей и особенной частей). Земельное право, как наука. Предмет земельного права.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рационального использования и охраны земель. Земля. Взаимодействие земельного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с другими отраслями.</w:t>
            </w:r>
          </w:p>
        </w:tc>
      </w:tr>
    </w:tbl>
    <w:p w:rsidR="00A45D46" w:rsidRPr="00CF3ED8" w:rsidRDefault="00CF3ED8">
      <w:pPr>
        <w:rPr>
          <w:sz w:val="0"/>
          <w:szCs w:val="0"/>
          <w:lang w:val="ru-RU"/>
        </w:rPr>
      </w:pPr>
      <w:r w:rsidRPr="00CF3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5D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развития земельного права.</w:t>
            </w:r>
          </w:p>
        </w:tc>
      </w:tr>
      <w:tr w:rsidR="00A45D46" w:rsidRPr="00CF3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земельных отношений в России до 1917 г. Отмена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крепостного права по реформе 1861 г. Столыпинские реформы и их значение для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России в настоящий период.</w:t>
            </w:r>
          </w:p>
        </w:tc>
      </w:tr>
      <w:tr w:rsidR="00A45D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 собственности на землю</w:t>
            </w:r>
          </w:p>
        </w:tc>
      </w:tr>
      <w:tr w:rsidR="00A45D46" w:rsidRPr="00CF3ED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на землю: понятие и формы Право собственности на землю в объективном и субъективном смысле. Формы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на землю (частная, государственная (федеральная и субъектов РФ),</w:t>
            </w:r>
          </w:p>
          <w:p w:rsidR="00A45D46" w:rsidRPr="00CF3ED8" w:rsidRDefault="00CF3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(городских округов, районов, поселений)).</w:t>
            </w:r>
          </w:p>
        </w:tc>
      </w:tr>
      <w:tr w:rsidR="00A45D4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5D46">
        <w:trPr>
          <w:trHeight w:hRule="exact" w:val="14"/>
        </w:trPr>
        <w:tc>
          <w:tcPr>
            <w:tcW w:w="285" w:type="dxa"/>
          </w:tcPr>
          <w:p w:rsidR="00A45D46" w:rsidRDefault="00A45D46"/>
        </w:tc>
        <w:tc>
          <w:tcPr>
            <w:tcW w:w="9356" w:type="dxa"/>
          </w:tcPr>
          <w:p w:rsidR="00A45D46" w:rsidRDefault="00A45D46"/>
        </w:tc>
      </w:tr>
      <w:tr w:rsidR="00A45D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земельного права.</w:t>
            </w:r>
          </w:p>
        </w:tc>
      </w:tr>
      <w:tr w:rsidR="00A45D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A45D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5D46" w:rsidRPr="00CF3E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5D46" w:rsidRPr="00CF3ED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«Земельное право» / Сергиенко О.В. – Омск: Изд-во Омской гуманитарной академии, 0.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5D46" w:rsidRPr="00CF3ED8">
        <w:trPr>
          <w:trHeight w:hRule="exact" w:val="138"/>
        </w:trPr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5D46" w:rsidRPr="00CF3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978-5-534-03919-1.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hyperlink r:id="rId4" w:history="1">
              <w:r w:rsidR="00426E9B">
                <w:rPr>
                  <w:rStyle w:val="a3"/>
                  <w:lang w:val="ru-RU"/>
                </w:rPr>
                <w:t>https://urait.ru/bcode/450327</w:t>
              </w:r>
            </w:hyperlink>
            <w:r w:rsidRPr="00CF3ED8">
              <w:rPr>
                <w:lang w:val="ru-RU"/>
              </w:rPr>
              <w:t xml:space="preserve"> </w:t>
            </w:r>
          </w:p>
        </w:tc>
      </w:tr>
      <w:tr w:rsidR="00A45D46" w:rsidRPr="00CF3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Позднякова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978-5-534-14301-0.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hyperlink r:id="rId5" w:history="1">
              <w:r w:rsidR="00426E9B">
                <w:rPr>
                  <w:rStyle w:val="a3"/>
                  <w:lang w:val="ru-RU"/>
                </w:rPr>
                <w:t>https://urait.ru/bcode/472610</w:t>
              </w:r>
            </w:hyperlink>
            <w:r w:rsidRPr="00CF3ED8">
              <w:rPr>
                <w:lang w:val="ru-RU"/>
              </w:rPr>
              <w:t xml:space="preserve"> </w:t>
            </w:r>
          </w:p>
        </w:tc>
      </w:tr>
      <w:tr w:rsidR="00A45D46" w:rsidRPr="00CF3E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978-5-534-14148-1.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hyperlink r:id="rId6" w:history="1">
              <w:r w:rsidR="00426E9B">
                <w:rPr>
                  <w:rStyle w:val="a3"/>
                  <w:lang w:val="ru-RU"/>
                </w:rPr>
                <w:t>https://urait.ru/bcode/467905</w:t>
              </w:r>
            </w:hyperlink>
            <w:r w:rsidRPr="00CF3ED8">
              <w:rPr>
                <w:lang w:val="ru-RU"/>
              </w:rPr>
              <w:t xml:space="preserve"> </w:t>
            </w:r>
          </w:p>
        </w:tc>
      </w:tr>
      <w:tr w:rsidR="00A45D46">
        <w:trPr>
          <w:trHeight w:hRule="exact" w:val="277"/>
        </w:trPr>
        <w:tc>
          <w:tcPr>
            <w:tcW w:w="285" w:type="dxa"/>
          </w:tcPr>
          <w:p w:rsidR="00A45D46" w:rsidRPr="00CF3ED8" w:rsidRDefault="00A45D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5D46" w:rsidRDefault="00CF3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5D46" w:rsidRPr="00CF3ED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Братковская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16-е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537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978-5-534-13793-4.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hyperlink r:id="rId7" w:history="1">
              <w:r w:rsidR="00426E9B">
                <w:rPr>
                  <w:rStyle w:val="a3"/>
                  <w:lang w:val="ru-RU"/>
                </w:rPr>
                <w:t>https://urait.ru/bcode/466896</w:t>
              </w:r>
            </w:hyperlink>
            <w:r w:rsidRPr="00CF3ED8">
              <w:rPr>
                <w:lang w:val="ru-RU"/>
              </w:rPr>
              <w:t xml:space="preserve"> </w:t>
            </w:r>
          </w:p>
        </w:tc>
      </w:tr>
      <w:tr w:rsidR="00A45D46" w:rsidRPr="00CF3ED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A45D46">
            <w:pPr>
              <w:rPr>
                <w:lang w:val="ru-RU"/>
              </w:rPr>
            </w:pPr>
          </w:p>
        </w:tc>
      </w:tr>
      <w:tr w:rsidR="00A45D46" w:rsidRPr="00CF3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D46" w:rsidRPr="00CF3ED8" w:rsidRDefault="00CF3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сельского,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лесного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рыбного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хозяйства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Позднякова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978-5-534-08813-7.</w:t>
            </w:r>
            <w:r w:rsidRPr="00CF3ED8">
              <w:rPr>
                <w:lang w:val="ru-RU"/>
              </w:rPr>
              <w:t xml:space="preserve"> 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ED8">
              <w:rPr>
                <w:lang w:val="ru-RU"/>
              </w:rPr>
              <w:t xml:space="preserve"> </w:t>
            </w:r>
            <w:hyperlink r:id="rId8" w:history="1">
              <w:r w:rsidR="00426E9B">
                <w:rPr>
                  <w:rStyle w:val="a3"/>
                  <w:lang w:val="ru-RU"/>
                </w:rPr>
                <w:t>https://urait.ru/bcode/451323</w:t>
              </w:r>
            </w:hyperlink>
            <w:r w:rsidRPr="00CF3ED8">
              <w:rPr>
                <w:lang w:val="ru-RU"/>
              </w:rPr>
              <w:t xml:space="preserve"> </w:t>
            </w:r>
          </w:p>
        </w:tc>
      </w:tr>
    </w:tbl>
    <w:p w:rsidR="00A45D46" w:rsidRPr="00CF3ED8" w:rsidRDefault="00A45D46">
      <w:pPr>
        <w:rPr>
          <w:lang w:val="ru-RU"/>
        </w:rPr>
      </w:pPr>
    </w:p>
    <w:sectPr w:rsidR="00A45D46" w:rsidRPr="00CF3E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6E9B"/>
    <w:rsid w:val="00712DCD"/>
    <w:rsid w:val="00A45D46"/>
    <w:rsid w:val="00BB10B5"/>
    <w:rsid w:val="00CF3E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03D31-8B8C-47F9-8FE6-7312500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D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6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905" TargetMode="External"/><Relationship Id="rId5" Type="http://schemas.openxmlformats.org/officeDocument/2006/relationships/hyperlink" Target="https://urait.ru/bcode/4726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3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3150</Words>
  <Characters>17957</Characters>
  <Application>Microsoft Office Word</Application>
  <DocSecurity>0</DocSecurity>
  <Lines>149</Lines>
  <Paragraphs>42</Paragraphs>
  <ScaleCrop>false</ScaleCrop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2021-2022_ФГОС3++2021_Бак-ОФО-ТД(ОиУЗД)(21)_plx_Земельное право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